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0753" w14:textId="77777777" w:rsidR="00954F50" w:rsidRPr="009E1DF5" w:rsidRDefault="00954F50" w:rsidP="00501728">
      <w:pPr>
        <w:jc w:val="right"/>
        <w:rPr>
          <w:rFonts w:ascii="Arial" w:hAnsi="Arial" w:cs="Arial"/>
        </w:rPr>
      </w:pPr>
      <w:r w:rsidRPr="009E1DF5">
        <w:rPr>
          <w:rFonts w:ascii="Arial" w:hAnsi="Arial" w:cs="Arial"/>
        </w:rPr>
        <w:t>Radzanowo, dnia ………………</w:t>
      </w:r>
    </w:p>
    <w:p w14:paraId="0C18E508" w14:textId="77777777" w:rsidR="00954F50" w:rsidRPr="009E1DF5" w:rsidRDefault="009E1DF5" w:rsidP="00A501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2170A45" w14:textId="77777777" w:rsidR="00954F50" w:rsidRPr="009E1DF5" w:rsidRDefault="009E1DF5" w:rsidP="00A501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8F1D2E8" w14:textId="77777777" w:rsidR="00954F50" w:rsidRPr="009E1DF5" w:rsidRDefault="009E1DF5" w:rsidP="00A501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034DFF4" w14:textId="77777777" w:rsidR="00954F50" w:rsidRPr="009E1DF5" w:rsidRDefault="009E1DF5" w:rsidP="009E1D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7806D07" w14:textId="77777777" w:rsidR="009E1DF5" w:rsidRPr="009E1DF5" w:rsidRDefault="00954F50" w:rsidP="009E1D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E1DF5">
        <w:rPr>
          <w:rFonts w:ascii="Arial" w:hAnsi="Arial" w:cs="Arial"/>
          <w:sz w:val="18"/>
          <w:szCs w:val="18"/>
        </w:rPr>
        <w:t>(dane wnioskodawcy)</w:t>
      </w:r>
      <w:r w:rsidRPr="009E1DF5">
        <w:rPr>
          <w:rFonts w:ascii="Arial" w:hAnsi="Arial" w:cs="Arial"/>
          <w:sz w:val="26"/>
          <w:szCs w:val="26"/>
        </w:rPr>
        <w:tab/>
      </w:r>
    </w:p>
    <w:p w14:paraId="14E39A22" w14:textId="77777777" w:rsidR="00954F50" w:rsidRPr="009E1DF5" w:rsidRDefault="00954F50" w:rsidP="00954F5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9E1DF5">
        <w:rPr>
          <w:rFonts w:ascii="Arial" w:hAnsi="Arial" w:cs="Arial"/>
          <w:b/>
          <w:sz w:val="26"/>
          <w:szCs w:val="26"/>
        </w:rPr>
        <w:t>Wójt Gminy Radzanowo</w:t>
      </w:r>
    </w:p>
    <w:p w14:paraId="7A9CD61A" w14:textId="77777777" w:rsidR="00954F50" w:rsidRPr="009E1DF5" w:rsidRDefault="00954F50" w:rsidP="00954F5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9E1DF5">
        <w:rPr>
          <w:rFonts w:ascii="Arial" w:hAnsi="Arial" w:cs="Arial"/>
          <w:b/>
          <w:sz w:val="26"/>
          <w:szCs w:val="26"/>
        </w:rPr>
        <w:t>ul. Płocka 32</w:t>
      </w:r>
    </w:p>
    <w:p w14:paraId="6DCE95C9" w14:textId="77777777" w:rsidR="00954F50" w:rsidRPr="009E1DF5" w:rsidRDefault="00954F50" w:rsidP="00954F5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9E1DF5">
        <w:rPr>
          <w:rFonts w:ascii="Arial" w:hAnsi="Arial" w:cs="Arial"/>
          <w:b/>
          <w:sz w:val="26"/>
          <w:szCs w:val="26"/>
        </w:rPr>
        <w:t>09-451 Radzanowo</w:t>
      </w:r>
    </w:p>
    <w:p w14:paraId="2955210E" w14:textId="77777777" w:rsidR="00954F50" w:rsidRPr="009E1DF5" w:rsidRDefault="00954F50" w:rsidP="00954F50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14:paraId="41E1D241" w14:textId="77777777" w:rsidR="00954F50" w:rsidRPr="009E1DF5" w:rsidRDefault="00954F50" w:rsidP="00954F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E1DF5">
        <w:rPr>
          <w:rFonts w:ascii="Arial" w:hAnsi="Arial" w:cs="Arial"/>
          <w:b/>
          <w:sz w:val="26"/>
          <w:szCs w:val="26"/>
        </w:rPr>
        <w:t xml:space="preserve">WNIOSEK </w:t>
      </w:r>
    </w:p>
    <w:p w14:paraId="0F4BDBFC" w14:textId="77777777" w:rsidR="00954F50" w:rsidRPr="009E1DF5" w:rsidRDefault="00954F50" w:rsidP="00954F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E1DF5">
        <w:rPr>
          <w:rFonts w:ascii="Arial" w:hAnsi="Arial" w:cs="Arial"/>
          <w:b/>
          <w:sz w:val="26"/>
          <w:szCs w:val="26"/>
        </w:rPr>
        <w:t>O WYDANIE DECYZJI ZATWIERDZAJĄCEJ PODZIAŁ</w:t>
      </w:r>
    </w:p>
    <w:p w14:paraId="6C431A40" w14:textId="77777777" w:rsidR="00954F50" w:rsidRPr="009E1DF5" w:rsidRDefault="00954F50" w:rsidP="00954F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55302EE" w14:textId="04E22396" w:rsidR="009E1DF5" w:rsidRDefault="00954F50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Wnoszę o wydanie decyzji zatwierdz</w:t>
      </w:r>
      <w:r w:rsidR="009E1DF5">
        <w:rPr>
          <w:rFonts w:ascii="Arial" w:hAnsi="Arial" w:cs="Arial"/>
          <w:sz w:val="24"/>
          <w:szCs w:val="24"/>
        </w:rPr>
        <w:t>ającej podział działki nr ewid. ……………………</w:t>
      </w:r>
    </w:p>
    <w:p w14:paraId="3CA46410" w14:textId="77777777" w:rsidR="00954F50" w:rsidRPr="009E1DF5" w:rsidRDefault="009E1DF5" w:rsidP="00954F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54F50" w:rsidRPr="009E1DF5">
        <w:rPr>
          <w:rFonts w:ascii="Arial" w:hAnsi="Arial" w:cs="Arial"/>
          <w:sz w:val="24"/>
          <w:szCs w:val="24"/>
        </w:rPr>
        <w:t>……………………………………….</w:t>
      </w:r>
    </w:p>
    <w:p w14:paraId="099FA078" w14:textId="17C95BB9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54F50" w:rsidRPr="009E1DF5">
        <w:rPr>
          <w:rFonts w:ascii="Arial" w:hAnsi="Arial" w:cs="Arial"/>
          <w:sz w:val="24"/>
          <w:szCs w:val="24"/>
        </w:rPr>
        <w:t>ołożonej w miejscowości …………………………………</w:t>
      </w:r>
      <w:r w:rsidR="009E1DF5">
        <w:rPr>
          <w:rFonts w:ascii="Arial" w:hAnsi="Arial" w:cs="Arial"/>
          <w:sz w:val="24"/>
          <w:szCs w:val="24"/>
        </w:rPr>
        <w:t>……………………………..…, obręb …………………………………………………………….</w:t>
      </w:r>
      <w:r w:rsidR="00954F50" w:rsidRPr="009E1DF5">
        <w:rPr>
          <w:rFonts w:ascii="Arial" w:hAnsi="Arial" w:cs="Arial"/>
          <w:sz w:val="24"/>
          <w:szCs w:val="24"/>
        </w:rPr>
        <w:t>……………………………., gmin</w:t>
      </w:r>
      <w:r w:rsidR="009E1DF5">
        <w:rPr>
          <w:rFonts w:ascii="Arial" w:hAnsi="Arial" w:cs="Arial"/>
          <w:sz w:val="24"/>
          <w:szCs w:val="24"/>
        </w:rPr>
        <w:t>a</w:t>
      </w:r>
      <w:r w:rsidR="00954F50" w:rsidRPr="009E1DF5">
        <w:rPr>
          <w:rFonts w:ascii="Arial" w:hAnsi="Arial" w:cs="Arial"/>
          <w:sz w:val="24"/>
          <w:szCs w:val="24"/>
        </w:rPr>
        <w:t xml:space="preserve"> Radzanowo stanowiącej własność ………………………………………</w:t>
      </w:r>
      <w:r w:rsidR="009E1DF5">
        <w:rPr>
          <w:rFonts w:ascii="Arial" w:hAnsi="Arial" w:cs="Arial"/>
          <w:sz w:val="24"/>
          <w:szCs w:val="24"/>
        </w:rPr>
        <w:t>……….</w:t>
      </w:r>
      <w:r w:rsidR="00954F50" w:rsidRPr="009E1DF5">
        <w:rPr>
          <w:rFonts w:ascii="Arial" w:hAnsi="Arial" w:cs="Arial"/>
          <w:sz w:val="24"/>
          <w:szCs w:val="24"/>
        </w:rPr>
        <w:t>..</w:t>
      </w:r>
      <w:r w:rsidR="009E1DF5">
        <w:rPr>
          <w:rFonts w:ascii="Arial" w:hAnsi="Arial" w:cs="Arial"/>
          <w:sz w:val="24"/>
          <w:szCs w:val="24"/>
        </w:rPr>
        <w:t>.</w:t>
      </w:r>
    </w:p>
    <w:p w14:paraId="4BDBC93A" w14:textId="77777777" w:rsidR="00954F50" w:rsidRPr="009E1DF5" w:rsidRDefault="00954F50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E1DF5">
        <w:rPr>
          <w:rFonts w:ascii="Arial" w:hAnsi="Arial" w:cs="Arial"/>
          <w:sz w:val="24"/>
          <w:szCs w:val="24"/>
        </w:rPr>
        <w:t>..</w:t>
      </w:r>
    </w:p>
    <w:p w14:paraId="49C3814C" w14:textId="77777777" w:rsidR="00A501FE" w:rsidRPr="009E1DF5" w:rsidRDefault="00A501FE" w:rsidP="00954F50">
      <w:pPr>
        <w:spacing w:after="0"/>
        <w:rPr>
          <w:rFonts w:ascii="Arial" w:hAnsi="Arial" w:cs="Arial"/>
          <w:sz w:val="24"/>
          <w:szCs w:val="24"/>
        </w:rPr>
      </w:pPr>
    </w:p>
    <w:p w14:paraId="6C442888" w14:textId="77777777" w:rsidR="00954F50" w:rsidRPr="00501728" w:rsidRDefault="00954F50" w:rsidP="00954F5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01728">
        <w:rPr>
          <w:rFonts w:ascii="Arial" w:hAnsi="Arial" w:cs="Arial"/>
          <w:b/>
          <w:bCs/>
          <w:sz w:val="24"/>
          <w:szCs w:val="24"/>
          <w:u w:val="single"/>
        </w:rPr>
        <w:t>W załączeniu przedkładam:</w:t>
      </w:r>
    </w:p>
    <w:p w14:paraId="0DD3E724" w14:textId="3519E3BF" w:rsidR="00954F50" w:rsidRPr="009E1DF5" w:rsidRDefault="00954F50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 xml:space="preserve">□ </w:t>
      </w:r>
      <w:r w:rsidR="00501728" w:rsidRPr="009E1DF5">
        <w:rPr>
          <w:rFonts w:ascii="Arial" w:hAnsi="Arial" w:cs="Arial"/>
          <w:sz w:val="24"/>
          <w:szCs w:val="24"/>
        </w:rPr>
        <w:t>dokument stwierdzający tytuł prawny do nieruchomości ( odpis z kw)</w:t>
      </w:r>
    </w:p>
    <w:p w14:paraId="1556FBC4" w14:textId="47FBE14D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□ protokół przyjęcia granic nieruchomości oraz szkic graniczny</w:t>
      </w:r>
    </w:p>
    <w:p w14:paraId="45053DB5" w14:textId="68A673BC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□ wykaz zmian gruntowych</w:t>
      </w:r>
    </w:p>
    <w:p w14:paraId="751D28BC" w14:textId="6E5CDC61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□ wykaz synchronizacyjny</w:t>
      </w:r>
    </w:p>
    <w:p w14:paraId="7AB0A848" w14:textId="3F9FCF9C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>□ mapę z projektem podziału – sztuk ………….</w:t>
      </w:r>
    </w:p>
    <w:p w14:paraId="6634D940" w14:textId="1AE020E4" w:rsidR="00954F50" w:rsidRPr="009E1DF5" w:rsidRDefault="00501728" w:rsidP="00954F50">
      <w:pPr>
        <w:spacing w:after="0"/>
        <w:rPr>
          <w:rFonts w:ascii="Arial" w:hAnsi="Arial" w:cs="Arial"/>
          <w:sz w:val="24"/>
          <w:szCs w:val="24"/>
        </w:rPr>
      </w:pPr>
      <w:r w:rsidRPr="009E1DF5">
        <w:rPr>
          <w:rFonts w:ascii="Arial" w:hAnsi="Arial" w:cs="Arial"/>
          <w:sz w:val="24"/>
          <w:szCs w:val="24"/>
        </w:rPr>
        <w:t xml:space="preserve">□ inne: </w:t>
      </w:r>
      <w:r w:rsidR="00954F50" w:rsidRPr="009E1D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9E1DF5">
        <w:rPr>
          <w:rFonts w:ascii="Arial" w:hAnsi="Arial" w:cs="Arial"/>
          <w:sz w:val="24"/>
          <w:szCs w:val="24"/>
        </w:rPr>
        <w:t>.</w:t>
      </w:r>
      <w:r w:rsidR="00954F50" w:rsidRPr="009E1DF5">
        <w:rPr>
          <w:rFonts w:ascii="Arial" w:hAnsi="Arial" w:cs="Arial"/>
          <w:sz w:val="24"/>
          <w:szCs w:val="24"/>
        </w:rPr>
        <w:t>…………………………………</w:t>
      </w:r>
      <w:r w:rsidR="009E1DF5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A501FE" w:rsidRPr="009E1DF5">
        <w:rPr>
          <w:rFonts w:ascii="Arial" w:hAnsi="Arial" w:cs="Arial"/>
          <w:sz w:val="24"/>
          <w:szCs w:val="24"/>
        </w:rPr>
        <w:t>…</w:t>
      </w:r>
    </w:p>
    <w:p w14:paraId="147F5946" w14:textId="77777777" w:rsidR="00954F50" w:rsidRPr="009E1DF5" w:rsidRDefault="00954F50" w:rsidP="00954F50">
      <w:pPr>
        <w:spacing w:after="0"/>
        <w:rPr>
          <w:rFonts w:ascii="Arial" w:hAnsi="Arial" w:cs="Arial"/>
          <w:sz w:val="24"/>
          <w:szCs w:val="24"/>
        </w:rPr>
      </w:pPr>
    </w:p>
    <w:p w14:paraId="749090EB" w14:textId="77777777" w:rsidR="00954F50" w:rsidRPr="00501728" w:rsidRDefault="00A501FE" w:rsidP="00954F5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01728">
        <w:rPr>
          <w:rFonts w:ascii="Arial" w:hAnsi="Arial" w:cs="Arial"/>
          <w:sz w:val="20"/>
          <w:szCs w:val="20"/>
          <w:u w:val="single"/>
        </w:rPr>
        <w:t>Jeżeli nieruchomość jest przedmiotem współwłaścicieli lub współużytkowania wieczystego, podziału można dokonać na wniosek wszystkich współwłaścicieli lub współużytkowników wieczystych.</w:t>
      </w:r>
    </w:p>
    <w:p w14:paraId="691473F1" w14:textId="77777777" w:rsidR="00A501FE" w:rsidRPr="009E1DF5" w:rsidRDefault="00A501FE" w:rsidP="00954F50">
      <w:pPr>
        <w:spacing w:after="0"/>
        <w:rPr>
          <w:rFonts w:ascii="Arial" w:hAnsi="Arial" w:cs="Arial"/>
          <w:sz w:val="24"/>
          <w:szCs w:val="24"/>
        </w:rPr>
      </w:pPr>
    </w:p>
    <w:p w14:paraId="50B0C608" w14:textId="77777777" w:rsidR="009E1DF5" w:rsidRDefault="009E1DF5" w:rsidP="009E1DF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14:paraId="28AA06CF" w14:textId="77777777" w:rsidR="009E1DF5" w:rsidRPr="009E1DF5" w:rsidRDefault="009E1DF5" w:rsidP="009E1DF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DD40E3D" w14:textId="77777777" w:rsidR="00A501FE" w:rsidRPr="009E1DF5" w:rsidRDefault="009E1DF5" w:rsidP="00A501F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14:paraId="6B33083C" w14:textId="77777777" w:rsidR="00A501FE" w:rsidRPr="009E1DF5" w:rsidRDefault="009E1DF5" w:rsidP="00A501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E5336" w:rsidRPr="009E1DF5">
        <w:rPr>
          <w:rFonts w:ascii="Arial" w:hAnsi="Arial" w:cs="Arial"/>
          <w:sz w:val="18"/>
          <w:szCs w:val="18"/>
        </w:rPr>
        <w:t>Podpis wnioskodawcy</w:t>
      </w:r>
      <w:r>
        <w:rPr>
          <w:rFonts w:ascii="Arial" w:hAnsi="Arial" w:cs="Arial"/>
          <w:sz w:val="18"/>
          <w:szCs w:val="18"/>
        </w:rPr>
        <w:t>)</w:t>
      </w:r>
    </w:p>
    <w:p w14:paraId="1FCFC9FA" w14:textId="77777777" w:rsidR="00A501FE" w:rsidRPr="009E1DF5" w:rsidRDefault="00A501FE" w:rsidP="00A501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184501E" w14:textId="69940A64" w:rsidR="00A501FE" w:rsidRPr="009E1DF5" w:rsidRDefault="00A501FE" w:rsidP="009E1DF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01728">
        <w:rPr>
          <w:rFonts w:ascii="Arial" w:hAnsi="Arial" w:cs="Arial"/>
          <w:b/>
          <w:bCs/>
          <w:i/>
          <w:sz w:val="18"/>
          <w:szCs w:val="18"/>
        </w:rPr>
        <w:t>Podstawa prawna:</w:t>
      </w:r>
      <w:r w:rsidRPr="009E1DF5">
        <w:rPr>
          <w:rFonts w:ascii="Arial" w:hAnsi="Arial" w:cs="Arial"/>
          <w:i/>
          <w:sz w:val="18"/>
          <w:szCs w:val="18"/>
        </w:rPr>
        <w:t xml:space="preserve"> Ustawa z dnia 21 sierpnia 1997r o gospodarce nieruchomościami (</w:t>
      </w:r>
      <w:r w:rsidR="00BE67F5">
        <w:rPr>
          <w:rFonts w:ascii="Arial" w:hAnsi="Arial" w:cs="Arial"/>
          <w:i/>
          <w:sz w:val="18"/>
          <w:szCs w:val="18"/>
        </w:rPr>
        <w:t>t.j. Dz. U</w:t>
      </w:r>
      <w:r w:rsidRPr="009E1DF5">
        <w:rPr>
          <w:rFonts w:ascii="Arial" w:hAnsi="Arial" w:cs="Arial"/>
          <w:i/>
          <w:sz w:val="18"/>
          <w:szCs w:val="18"/>
        </w:rPr>
        <w:t xml:space="preserve"> z 202</w:t>
      </w:r>
      <w:r w:rsidR="00501728">
        <w:rPr>
          <w:rFonts w:ascii="Arial" w:hAnsi="Arial" w:cs="Arial"/>
          <w:i/>
          <w:sz w:val="18"/>
          <w:szCs w:val="18"/>
        </w:rPr>
        <w:t>3</w:t>
      </w:r>
      <w:r w:rsidRPr="009E1DF5">
        <w:rPr>
          <w:rFonts w:ascii="Arial" w:hAnsi="Arial" w:cs="Arial"/>
          <w:i/>
          <w:sz w:val="18"/>
          <w:szCs w:val="18"/>
        </w:rPr>
        <w:t xml:space="preserve"> roku</w:t>
      </w:r>
      <w:r w:rsidR="00501728">
        <w:rPr>
          <w:rFonts w:ascii="Arial" w:hAnsi="Arial" w:cs="Arial"/>
          <w:i/>
          <w:sz w:val="18"/>
          <w:szCs w:val="18"/>
        </w:rPr>
        <w:t>,</w:t>
      </w:r>
      <w:r w:rsidRPr="009E1DF5">
        <w:rPr>
          <w:rFonts w:ascii="Arial" w:hAnsi="Arial" w:cs="Arial"/>
          <w:i/>
          <w:sz w:val="18"/>
          <w:szCs w:val="18"/>
        </w:rPr>
        <w:t xml:space="preserve"> poz. </w:t>
      </w:r>
      <w:r w:rsidR="00501728">
        <w:rPr>
          <w:rFonts w:ascii="Arial" w:hAnsi="Arial" w:cs="Arial"/>
          <w:i/>
          <w:sz w:val="18"/>
          <w:szCs w:val="18"/>
        </w:rPr>
        <w:t>344</w:t>
      </w:r>
      <w:r w:rsidRPr="009E1DF5">
        <w:rPr>
          <w:rFonts w:ascii="Arial" w:hAnsi="Arial" w:cs="Arial"/>
          <w:i/>
          <w:sz w:val="18"/>
          <w:szCs w:val="18"/>
        </w:rPr>
        <w:t>) i Rozporządzenie Rady Ministrów z dnia 07 grudnia 2004 roku W sprawie sposobu i trybu dokonywania podziałów nieruchomości (j.t. Dz. U. Nr 268 z 2004 r. poz. 2663)</w:t>
      </w:r>
    </w:p>
    <w:p w14:paraId="4C024FA3" w14:textId="77777777" w:rsidR="00954F50" w:rsidRPr="009E1DF5" w:rsidRDefault="00A501FE" w:rsidP="00954F50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9E1DF5">
        <w:rPr>
          <w:rFonts w:ascii="Arial" w:hAnsi="Arial" w:cs="Arial"/>
          <w:i/>
          <w:sz w:val="18"/>
          <w:szCs w:val="18"/>
          <w:u w:val="single"/>
        </w:rPr>
        <w:t>Termin załatwienia sprawy: do 30 dni</w:t>
      </w:r>
    </w:p>
    <w:p w14:paraId="0FB5F7A9" w14:textId="77777777" w:rsidR="009E1DF5" w:rsidRDefault="009E1DF5" w:rsidP="00F80ED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8"/>
          <w:szCs w:val="18"/>
        </w:rPr>
      </w:pPr>
    </w:p>
    <w:p w14:paraId="64EDE280" w14:textId="77777777" w:rsidR="00501728" w:rsidRDefault="00501728" w:rsidP="00F80ED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8"/>
          <w:szCs w:val="18"/>
        </w:rPr>
      </w:pPr>
    </w:p>
    <w:p w14:paraId="385B7DED" w14:textId="77777777" w:rsidR="00501728" w:rsidRDefault="00501728" w:rsidP="00F80ED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8"/>
          <w:szCs w:val="18"/>
        </w:rPr>
      </w:pPr>
    </w:p>
    <w:p w14:paraId="1C927632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lastRenderedPageBreak/>
        <w:t>Administrator danych osobowych.</w:t>
      </w:r>
    </w:p>
    <w:p w14:paraId="39CD0BD2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Państwa danych osobowych jest Wójt Gminy Radzanowo, </w:t>
      </w:r>
      <w:bookmarkStart w:id="0" w:name="_Hlk516660391"/>
      <w:r w:rsidRPr="00501728">
        <w:rPr>
          <w:rFonts w:ascii="Arial" w:eastAsia="Times New Roman" w:hAnsi="Arial" w:cs="Arial"/>
          <w:sz w:val="18"/>
          <w:szCs w:val="18"/>
          <w:lang w:eastAsia="pl-PL"/>
        </w:rPr>
        <w:t>ul. Płocka 32, 09-451 Radzanowo.</w:t>
      </w:r>
      <w:bookmarkEnd w:id="0"/>
      <w:r w:rsidRPr="005017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A4B3ED9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Calibri" w:eastAsia="Calibri" w:hAnsi="Calibri" w:cs="Times New Roman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Można się z nami kontaktować w następujący sposób: listownie: ul. Płocka 32, 09-451 Radzanowo lub przez elektroniczną skrzynkę podawczą dostępną na  stronie:   </w:t>
      </w:r>
      <w:bookmarkStart w:id="1" w:name="_Hlk516660837"/>
      <w:r w:rsidRPr="005017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Pr="00501728">
        <w:rPr>
          <w:rFonts w:ascii="Arial" w:eastAsia="Calibri" w:hAnsi="Arial" w:cs="Arial"/>
          <w:sz w:val="18"/>
          <w:szCs w:val="18"/>
        </w:rPr>
        <w:fldChar w:fldCharType="begin"/>
      </w:r>
      <w:r w:rsidRPr="00501728">
        <w:rPr>
          <w:rFonts w:ascii="Arial" w:eastAsia="Calibri" w:hAnsi="Arial" w:cs="Arial"/>
          <w:sz w:val="18"/>
          <w:szCs w:val="18"/>
        </w:rPr>
        <w:instrText xml:space="preserve"> HYPERLINK "http://radzanowo.bipgmina.pl/" </w:instrText>
      </w:r>
      <w:r w:rsidRPr="00501728">
        <w:rPr>
          <w:rFonts w:ascii="Arial" w:eastAsia="Calibri" w:hAnsi="Arial" w:cs="Arial"/>
          <w:sz w:val="18"/>
          <w:szCs w:val="18"/>
        </w:rPr>
      </w:r>
      <w:r w:rsidRPr="00501728">
        <w:rPr>
          <w:rFonts w:ascii="Arial" w:eastAsia="Calibri" w:hAnsi="Arial" w:cs="Arial"/>
          <w:sz w:val="18"/>
          <w:szCs w:val="18"/>
        </w:rPr>
        <w:fldChar w:fldCharType="separate"/>
      </w:r>
      <w:r w:rsidRPr="00501728">
        <w:rPr>
          <w:rFonts w:ascii="Arial" w:eastAsia="Calibri" w:hAnsi="Arial" w:cs="Arial"/>
          <w:color w:val="0000FF"/>
          <w:sz w:val="18"/>
          <w:szCs w:val="18"/>
          <w:u w:val="single"/>
        </w:rPr>
        <w:t>http://radzanowo.bipgmina.pl/</w:t>
      </w:r>
      <w:r w:rsidRPr="00501728">
        <w:rPr>
          <w:rFonts w:ascii="Arial" w:eastAsia="Calibri" w:hAnsi="Arial" w:cs="Arial"/>
          <w:sz w:val="18"/>
          <w:szCs w:val="18"/>
        </w:rPr>
        <w:fldChar w:fldCharType="end"/>
      </w:r>
      <w:r w:rsidRPr="00501728">
        <w:rPr>
          <w:rFonts w:ascii="Calibri" w:eastAsia="Calibri" w:hAnsi="Calibri" w:cs="Times New Roman"/>
        </w:rPr>
        <w:t>,</w:t>
      </w:r>
    </w:p>
    <w:p w14:paraId="03B6D038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telefonicznie: (0-24) 369 50 10</w:t>
      </w:r>
    </w:p>
    <w:p w14:paraId="175EAF77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Inspektor ochrony danych</w:t>
      </w:r>
    </w:p>
    <w:p w14:paraId="267E27C6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 którym można się skontaktować poprzez email </w:t>
      </w:r>
      <w:hyperlink r:id="rId4" w:history="1">
        <w:r w:rsidRPr="0050172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iod@radzanowo.pl</w:t>
        </w:r>
      </w:hyperlink>
      <w:r w:rsidRPr="00501728">
        <w:rPr>
          <w:rFonts w:ascii="Arial" w:eastAsia="Times New Roman" w:hAnsi="Arial" w:cs="Arial"/>
          <w:sz w:val="18"/>
          <w:szCs w:val="18"/>
          <w:lang w:eastAsia="pl-PL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14:paraId="50C88B9B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Cele i podstawy przetwarzania</w:t>
      </w:r>
    </w:p>
    <w:p w14:paraId="38A08762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01769EC9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Odbiorcy danych osobowych</w:t>
      </w:r>
    </w:p>
    <w:p w14:paraId="3EB632E0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Odbiorcą Państwa danych osobowych będzie Minister Cyfryzacji w związku z zamieszczeniem formularza wniosku na platformie E-PUAP.</w:t>
      </w:r>
    </w:p>
    <w:p w14:paraId="6ECA9B82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przechowywania danych</w:t>
      </w:r>
    </w:p>
    <w:p w14:paraId="6DBCB140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2020 r., poz. 164)</w:t>
      </w:r>
    </w:p>
    <w:p w14:paraId="7AE8DB28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2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Prawa osób, których dane dotyczą</w:t>
      </w:r>
    </w:p>
    <w:p w14:paraId="522C97EC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Zgodnie z RODO przysługuje Państwu:</w:t>
      </w:r>
    </w:p>
    <w:p w14:paraId="13CD2575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a)  prawo dostępu do swoich danych oraz otrzymania ich kopii;</w:t>
      </w:r>
    </w:p>
    <w:p w14:paraId="4022C27C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b)  prawo do sprostowania (poprawiania) swoich danych;</w:t>
      </w:r>
    </w:p>
    <w:p w14:paraId="108BE5BE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14:paraId="61F96391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d)  prawo do ograniczenia przetwarzania danych;</w:t>
      </w:r>
    </w:p>
    <w:p w14:paraId="376D9EB3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e)  prawo do wniesienia sprzeciwu wobec przetwarzania danych;</w:t>
      </w:r>
    </w:p>
    <w:p w14:paraId="036DF786" w14:textId="77777777" w:rsidR="00501728" w:rsidRPr="00501728" w:rsidRDefault="00501728" w:rsidP="00501728">
      <w:pPr>
        <w:autoSpaceDN w:val="0"/>
        <w:spacing w:after="0" w:line="36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501728">
        <w:rPr>
          <w:rFonts w:ascii="Arial" w:eastAsia="Times New Roman" w:hAnsi="Arial" w:cs="Arial"/>
          <w:sz w:val="18"/>
          <w:szCs w:val="18"/>
          <w:lang w:eastAsia="pl-PL"/>
        </w:rPr>
        <w:t>f)   prawo do wniesienia skargi do Prezes UODO (na adres Urzędu Ochrony Danych Osobowych, ul. Stawki 2, 00 - 193 Warszawa)</w:t>
      </w:r>
    </w:p>
    <w:p w14:paraId="2CBD6F87" w14:textId="77777777" w:rsidR="00501728" w:rsidRPr="00501728" w:rsidRDefault="00501728" w:rsidP="00501728">
      <w:pPr>
        <w:autoSpaceDN w:val="0"/>
        <w:spacing w:after="0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6C4915" w14:textId="77777777" w:rsidR="00501728" w:rsidRPr="00501728" w:rsidRDefault="00501728" w:rsidP="00501728">
      <w:pPr>
        <w:autoSpaceDN w:val="0"/>
        <w:ind w:left="-567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72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273CAFEE" w14:textId="77777777" w:rsidR="00501728" w:rsidRPr="00501728" w:rsidRDefault="00501728" w:rsidP="00501728">
      <w:pPr>
        <w:autoSpaceDN w:val="0"/>
        <w:spacing w:after="0"/>
        <w:ind w:left="-567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72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5E35F654" w14:textId="77777777" w:rsidR="00501728" w:rsidRPr="00501728" w:rsidRDefault="00501728" w:rsidP="00501728">
      <w:pPr>
        <w:autoSpaceDN w:val="0"/>
        <w:spacing w:after="0"/>
        <w:ind w:left="-567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728">
        <w:rPr>
          <w:rFonts w:ascii="Arial" w:eastAsia="Times New Roman" w:hAnsi="Arial" w:cs="Arial"/>
          <w:sz w:val="20"/>
          <w:szCs w:val="20"/>
          <w:lang w:eastAsia="pl-PL"/>
        </w:rPr>
        <w:t xml:space="preserve"> (podpis wnioskodawcy)</w:t>
      </w:r>
    </w:p>
    <w:p w14:paraId="74FDA416" w14:textId="5961EB73" w:rsidR="00F80EDA" w:rsidRPr="009E1DF5" w:rsidRDefault="00F80EDA" w:rsidP="00501728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F80EDA" w:rsidRPr="009E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50"/>
    <w:rsid w:val="001E5336"/>
    <w:rsid w:val="00501728"/>
    <w:rsid w:val="00954F50"/>
    <w:rsid w:val="009E1DF5"/>
    <w:rsid w:val="00A501FE"/>
    <w:rsid w:val="00AA4924"/>
    <w:rsid w:val="00BE67F5"/>
    <w:rsid w:val="00CB6794"/>
    <w:rsid w:val="00EE3225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FBE"/>
  <w15:docId w15:val="{A04CEA50-A851-4D16-BE44-6B9B575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0E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dz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R141910213@outlook.com</cp:lastModifiedBy>
  <cp:revision>10</cp:revision>
  <cp:lastPrinted>2020-02-06T08:56:00Z</cp:lastPrinted>
  <dcterms:created xsi:type="dcterms:W3CDTF">2020-05-12T09:23:00Z</dcterms:created>
  <dcterms:modified xsi:type="dcterms:W3CDTF">2023-05-16T07:28:00Z</dcterms:modified>
</cp:coreProperties>
</file>